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254" w:rsidRDefault="00D21254" w:rsidP="006B59FA">
      <w:pPr>
        <w:jc w:val="center"/>
        <w:rPr>
          <w:rFonts w:ascii="Book Antiqua" w:hAnsi="Book Antiqua" w:cs="Tahoma"/>
          <w:noProof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rc_mi" o:spid="_x0000_i1025" type="#_x0000_t75" alt="" style="width:282pt;height:44.25pt">
            <v:imagedata r:id="rId7" r:href="rId8"/>
          </v:shape>
        </w:pict>
      </w:r>
    </w:p>
    <w:p w:rsidR="00D21254" w:rsidRPr="006B59FA" w:rsidRDefault="00D21254" w:rsidP="006B59FA">
      <w:pPr>
        <w:jc w:val="center"/>
        <w:rPr>
          <w:rFonts w:ascii="Book Antiqua" w:hAnsi="Book Antiqua" w:cs="Tahoma"/>
          <w:sz w:val="24"/>
          <w:szCs w:val="24"/>
          <w:lang w:eastAsia="en-US"/>
        </w:rPr>
      </w:pPr>
      <w:r>
        <w:pict>
          <v:shape id="Immagine 16" o:spid="_x0000_i1026" type="#_x0000_t75" style="width:30pt;height:30pt" o:bordertopcolor="white" o:borderleftcolor="white" o:borderbottomcolor="white" o:borderrightcolor="white" filled="t">
            <v:imagedata r:id="rId9" o:title=""/>
            <w10:bordertop type="single" width="14"/>
            <w10:borderleft type="single" width="14"/>
            <w10:borderbottom type="single" width="14"/>
            <w10:borderright type="single" width="14"/>
          </v:shape>
        </w:pict>
      </w:r>
    </w:p>
    <w:p w:rsidR="00D21254" w:rsidRPr="002D0948" w:rsidRDefault="00D21254" w:rsidP="0073125C">
      <w:pPr>
        <w:pStyle w:val="Heading1"/>
        <w:rPr>
          <w:rFonts w:ascii="Verdana" w:hAnsi="Verdana"/>
          <w:color w:val="auto"/>
        </w:rPr>
      </w:pPr>
      <w:r w:rsidRPr="002D0948">
        <w:rPr>
          <w:rFonts w:ascii="Verdana" w:hAnsi="Verdana"/>
          <w:color w:val="auto"/>
        </w:rPr>
        <w:t>Ministero dell’istruzione, dell’università e della ricerca</w:t>
      </w:r>
    </w:p>
    <w:p w:rsidR="00D21254" w:rsidRPr="002D0948" w:rsidRDefault="00D21254" w:rsidP="0073125C">
      <w:pPr>
        <w:pStyle w:val="Heading1"/>
        <w:rPr>
          <w:rFonts w:ascii="Verdana" w:hAnsi="Verdana"/>
          <w:b w:val="0"/>
          <w:color w:val="auto"/>
          <w:spacing w:val="20"/>
        </w:rPr>
      </w:pPr>
      <w:r w:rsidRPr="002D0948">
        <w:rPr>
          <w:rFonts w:ascii="Verdana" w:hAnsi="Verdana"/>
          <w:b w:val="0"/>
          <w:color w:val="auto"/>
          <w:spacing w:val="20"/>
        </w:rPr>
        <w:t>Istituto Comprensivo “Fratelli d’Italia” – Costa Volpino</w:t>
      </w:r>
    </w:p>
    <w:p w:rsidR="00D21254" w:rsidRPr="002D0948" w:rsidRDefault="00D21254" w:rsidP="0073125C">
      <w:pPr>
        <w:ind w:left="-360" w:right="-234"/>
        <w:jc w:val="center"/>
        <w:rPr>
          <w:rFonts w:ascii="Verdana" w:hAnsi="Verdana"/>
          <w:b/>
        </w:rPr>
      </w:pPr>
      <w:r w:rsidRPr="002D0948">
        <w:rPr>
          <w:rFonts w:ascii="Verdana" w:hAnsi="Verdana"/>
          <w:b/>
        </w:rPr>
        <w:t>Scuola dell’Infanzia con annessa sezione Primavera,</w:t>
      </w:r>
    </w:p>
    <w:p w:rsidR="00D21254" w:rsidRPr="002D0948" w:rsidRDefault="00D21254" w:rsidP="0073125C">
      <w:pPr>
        <w:ind w:left="-360" w:right="-234"/>
        <w:jc w:val="center"/>
        <w:rPr>
          <w:rFonts w:ascii="Verdana" w:hAnsi="Verdana"/>
          <w:b/>
        </w:rPr>
      </w:pPr>
      <w:r w:rsidRPr="002D0948">
        <w:rPr>
          <w:rFonts w:ascii="Verdana" w:hAnsi="Verdana"/>
          <w:b/>
        </w:rPr>
        <w:t xml:space="preserve"> scuola Primaria e scuola Secondaria di primo grado</w:t>
      </w:r>
    </w:p>
    <w:p w:rsidR="00D21254" w:rsidRPr="002D0948" w:rsidRDefault="00D21254" w:rsidP="0073125C">
      <w:pPr>
        <w:jc w:val="center"/>
        <w:rPr>
          <w:rFonts w:ascii="Verdana" w:hAnsi="Verdana"/>
          <w:b/>
        </w:rPr>
      </w:pPr>
      <w:r w:rsidRPr="002D0948">
        <w:rPr>
          <w:rFonts w:ascii="Verdana" w:hAnsi="Verdana"/>
          <w:b/>
        </w:rPr>
        <w:t xml:space="preserve">Via Aldo Moro, 2 (24062) Costa Volpino (BG)  -  Tel. </w:t>
      </w:r>
      <w:smartTag w:uri="urn:schemas-microsoft-com:office:smarttags" w:element="phone">
        <w:smartTagPr>
          <w:attr w:name="ls" w:val="trans"/>
        </w:smartTagPr>
        <w:r w:rsidRPr="002D0948">
          <w:rPr>
            <w:rFonts w:ascii="Verdana" w:hAnsi="Verdana"/>
            <w:b/>
          </w:rPr>
          <w:t>035/5785846</w:t>
        </w:r>
      </w:smartTag>
      <w:r w:rsidRPr="002D0948">
        <w:rPr>
          <w:rFonts w:ascii="Verdana" w:hAnsi="Verdana"/>
          <w:b/>
        </w:rPr>
        <w:t xml:space="preserve"> Fax </w:t>
      </w:r>
      <w:smartTag w:uri="urn:schemas-microsoft-com:office:smarttags" w:element="phone">
        <w:smartTagPr>
          <w:attr w:name="ls" w:val="trans"/>
        </w:smartTagPr>
        <w:r w:rsidRPr="002D0948">
          <w:rPr>
            <w:rFonts w:ascii="Verdana" w:hAnsi="Verdana"/>
            <w:b/>
          </w:rPr>
          <w:t>035/5785852</w:t>
        </w:r>
      </w:smartTag>
    </w:p>
    <w:p w:rsidR="00D21254" w:rsidRPr="002D0948" w:rsidRDefault="00D21254" w:rsidP="0073125C">
      <w:pPr>
        <w:jc w:val="center"/>
        <w:rPr>
          <w:rFonts w:ascii="Verdana" w:hAnsi="Verdana"/>
          <w:b/>
        </w:rPr>
      </w:pPr>
      <w:r w:rsidRPr="002D0948">
        <w:rPr>
          <w:rFonts w:ascii="Verdana" w:hAnsi="Verdana"/>
          <w:b/>
        </w:rPr>
        <w:t xml:space="preserve">E-mail: bgic84300p@istruzione.it, </w:t>
      </w:r>
      <w:hyperlink r:id="rId10" w:history="1">
        <w:r w:rsidRPr="002D0948">
          <w:rPr>
            <w:rStyle w:val="Hyperlink"/>
            <w:rFonts w:ascii="Verdana" w:hAnsi="Verdana"/>
            <w:b/>
            <w:color w:val="auto"/>
          </w:rPr>
          <w:t>bgic84300p@pec.istruzione.it</w:t>
        </w:r>
      </w:hyperlink>
    </w:p>
    <w:p w:rsidR="00D21254" w:rsidRPr="002D0948" w:rsidRDefault="00D21254" w:rsidP="0073125C">
      <w:pPr>
        <w:jc w:val="center"/>
        <w:rPr>
          <w:rFonts w:ascii="Verdana" w:hAnsi="Verdana"/>
          <w:b/>
        </w:rPr>
      </w:pPr>
      <w:r w:rsidRPr="002D0948">
        <w:rPr>
          <w:rFonts w:ascii="Verdana" w:hAnsi="Verdana"/>
          <w:b/>
        </w:rPr>
        <w:t>Sito Web:</w:t>
      </w:r>
      <w:r w:rsidRPr="002D0948">
        <w:rPr>
          <w:rFonts w:ascii="Verdana" w:hAnsi="Verdana"/>
          <w:b/>
          <w:u w:val="single"/>
        </w:rPr>
        <w:t>www.iccostavolpino.gov.it</w:t>
      </w:r>
      <w:r w:rsidRPr="002D0948">
        <w:rPr>
          <w:rFonts w:ascii="Verdana" w:hAnsi="Verdana"/>
          <w:b/>
        </w:rPr>
        <w:t xml:space="preserve"> -   Codice Fiscale n. </w:t>
      </w:r>
      <w:smartTag w:uri="urn:schemas-microsoft-com:office:smarttags" w:element="phone">
        <w:smartTagPr>
          <w:attr w:name="ls" w:val="trans"/>
        </w:smartTagPr>
        <w:r w:rsidRPr="002D0948">
          <w:rPr>
            <w:rFonts w:ascii="Verdana" w:hAnsi="Verdana"/>
            <w:b/>
          </w:rPr>
          <w:t>96005650161</w:t>
        </w:r>
      </w:smartTag>
    </w:p>
    <w:p w:rsidR="00D21254" w:rsidRPr="006B59FA" w:rsidRDefault="00D21254" w:rsidP="00D97792">
      <w:pPr>
        <w:rPr>
          <w:rFonts w:ascii="Book Antiqua" w:hAnsi="Book Antiqua" w:cs="Tahoma"/>
          <w:sz w:val="24"/>
          <w:szCs w:val="24"/>
          <w:lang w:eastAsia="en-US"/>
        </w:rPr>
      </w:pPr>
    </w:p>
    <w:p w:rsidR="00D21254" w:rsidRPr="006B59FA" w:rsidRDefault="00D21254" w:rsidP="006B59FA">
      <w:pPr>
        <w:jc w:val="right"/>
        <w:rPr>
          <w:rFonts w:ascii="Book Antiqua" w:hAnsi="Book Antiqua" w:cs="Tahoma"/>
          <w:sz w:val="24"/>
          <w:szCs w:val="24"/>
          <w:lang w:eastAsia="en-US"/>
        </w:rPr>
      </w:pPr>
      <w:r w:rsidRPr="006B59FA">
        <w:rPr>
          <w:rFonts w:ascii="Book Antiqua" w:hAnsi="Book Antiqua" w:cs="Tahoma"/>
          <w:sz w:val="24"/>
          <w:szCs w:val="24"/>
          <w:lang w:eastAsia="en-US"/>
        </w:rPr>
        <w:t>Agli Atti</w:t>
      </w:r>
    </w:p>
    <w:p w:rsidR="00D21254" w:rsidRPr="006B59FA" w:rsidRDefault="00D21254" w:rsidP="006B59FA">
      <w:pPr>
        <w:jc w:val="right"/>
        <w:rPr>
          <w:rFonts w:ascii="Book Antiqua" w:hAnsi="Book Antiqua" w:cs="Tahoma"/>
          <w:sz w:val="24"/>
          <w:szCs w:val="24"/>
          <w:lang w:eastAsia="en-US"/>
        </w:rPr>
      </w:pPr>
      <w:r w:rsidRPr="006B59FA">
        <w:rPr>
          <w:rFonts w:ascii="Book Antiqua" w:hAnsi="Book Antiqua" w:cs="Tahoma"/>
          <w:sz w:val="24"/>
          <w:szCs w:val="24"/>
          <w:lang w:eastAsia="en-US"/>
        </w:rPr>
        <w:t>Al Sito Web</w:t>
      </w:r>
    </w:p>
    <w:p w:rsidR="00D21254" w:rsidRPr="006B59FA" w:rsidRDefault="00D21254" w:rsidP="006B59FA">
      <w:pPr>
        <w:jc w:val="right"/>
        <w:rPr>
          <w:rFonts w:ascii="Book Antiqua" w:hAnsi="Book Antiqua" w:cs="Tahoma"/>
          <w:sz w:val="24"/>
          <w:szCs w:val="24"/>
          <w:lang w:eastAsia="en-US"/>
        </w:rPr>
      </w:pPr>
      <w:r w:rsidRPr="006B59FA">
        <w:rPr>
          <w:rFonts w:ascii="Book Antiqua" w:hAnsi="Book Antiqua" w:cs="Tahoma"/>
          <w:sz w:val="24"/>
          <w:szCs w:val="24"/>
          <w:lang w:eastAsia="en-US"/>
        </w:rPr>
        <w:t>All’Albo</w:t>
      </w:r>
    </w:p>
    <w:p w:rsidR="00D21254" w:rsidRPr="00D97792" w:rsidRDefault="00D21254" w:rsidP="00D97792">
      <w:pPr>
        <w:spacing w:after="200" w:line="276" w:lineRule="auto"/>
        <w:rPr>
          <w:rFonts w:ascii="Book Antiqua" w:hAnsi="Book Antiqua" w:cs="Tahoma"/>
          <w:sz w:val="24"/>
          <w:szCs w:val="24"/>
          <w:lang w:eastAsia="en-US"/>
        </w:rPr>
      </w:pPr>
      <w:r w:rsidRPr="0073125C">
        <w:rPr>
          <w:rFonts w:ascii="Book Antiqua" w:hAnsi="Book Antiqua" w:cs="Tahoma"/>
          <w:sz w:val="24"/>
          <w:szCs w:val="24"/>
          <w:lang w:eastAsia="en-US"/>
        </w:rPr>
        <w:t xml:space="preserve">Prot. N. </w:t>
      </w:r>
      <w:r>
        <w:rPr>
          <w:rFonts w:ascii="Book Antiqua" w:hAnsi="Book Antiqua" w:cs="Tahoma"/>
          <w:sz w:val="24"/>
          <w:szCs w:val="24"/>
          <w:lang w:eastAsia="en-US"/>
        </w:rPr>
        <w:t>2096</w:t>
      </w:r>
      <w:r w:rsidRPr="0073125C">
        <w:rPr>
          <w:rFonts w:ascii="Book Antiqua" w:hAnsi="Book Antiqua" w:cs="Tahoma"/>
          <w:sz w:val="24"/>
          <w:szCs w:val="24"/>
          <w:lang w:eastAsia="en-US"/>
        </w:rPr>
        <w:t xml:space="preserve">/C24 del </w:t>
      </w:r>
      <w:smartTag w:uri="urn:schemas-microsoft-com:office:smarttags" w:element="date">
        <w:smartTagPr>
          <w:attr w:name="Year" w:val="2016"/>
          <w:attr w:name="Day" w:val="09"/>
          <w:attr w:name="Month" w:val="05"/>
          <w:attr w:name="ls" w:val="trans"/>
        </w:smartTagPr>
        <w:r>
          <w:rPr>
            <w:rFonts w:ascii="Book Antiqua" w:hAnsi="Book Antiqua" w:cs="Tahoma"/>
            <w:sz w:val="24"/>
            <w:szCs w:val="24"/>
            <w:lang w:eastAsia="en-US"/>
          </w:rPr>
          <w:t>09</w:t>
        </w:r>
        <w:r w:rsidRPr="0073125C">
          <w:rPr>
            <w:rFonts w:ascii="Book Antiqua" w:hAnsi="Book Antiqua" w:cs="Tahoma"/>
            <w:sz w:val="24"/>
            <w:szCs w:val="24"/>
            <w:lang w:eastAsia="en-US"/>
          </w:rPr>
          <w:t>/</w:t>
        </w:r>
        <w:r>
          <w:rPr>
            <w:rFonts w:ascii="Book Antiqua" w:hAnsi="Book Antiqua" w:cs="Tahoma"/>
            <w:sz w:val="24"/>
            <w:szCs w:val="24"/>
            <w:lang w:eastAsia="en-US"/>
          </w:rPr>
          <w:t>05</w:t>
        </w:r>
        <w:r w:rsidRPr="0073125C">
          <w:rPr>
            <w:rFonts w:ascii="Book Antiqua" w:hAnsi="Book Antiqua" w:cs="Tahoma"/>
            <w:sz w:val="24"/>
            <w:szCs w:val="24"/>
            <w:lang w:eastAsia="en-US"/>
          </w:rPr>
          <w:t>/2016</w:t>
        </w:r>
      </w:smartTag>
      <w:r w:rsidRPr="0073125C">
        <w:rPr>
          <w:rFonts w:ascii="Book Antiqua" w:hAnsi="Book Antiqua" w:cs="Tahoma"/>
          <w:sz w:val="24"/>
          <w:szCs w:val="24"/>
          <w:lang w:eastAsia="en-US"/>
        </w:rPr>
        <w:tab/>
      </w:r>
      <w:r w:rsidRPr="0073125C">
        <w:rPr>
          <w:rFonts w:ascii="Book Antiqua" w:hAnsi="Book Antiqua" w:cs="Tahoma"/>
          <w:sz w:val="24"/>
          <w:szCs w:val="24"/>
          <w:lang w:eastAsia="en-US"/>
        </w:rPr>
        <w:tab/>
      </w:r>
      <w:r w:rsidRPr="0073125C">
        <w:rPr>
          <w:rFonts w:ascii="Book Antiqua" w:hAnsi="Book Antiqua" w:cs="Tahoma"/>
          <w:sz w:val="24"/>
          <w:szCs w:val="24"/>
          <w:lang w:eastAsia="en-US"/>
        </w:rPr>
        <w:tab/>
      </w:r>
      <w:r w:rsidRPr="0073125C">
        <w:rPr>
          <w:rFonts w:ascii="Book Antiqua" w:hAnsi="Book Antiqua" w:cs="Tahoma"/>
          <w:sz w:val="24"/>
          <w:szCs w:val="24"/>
          <w:lang w:eastAsia="en-US"/>
        </w:rPr>
        <w:tab/>
      </w:r>
      <w:r w:rsidRPr="0073125C">
        <w:rPr>
          <w:rFonts w:ascii="Book Antiqua" w:hAnsi="Book Antiqua" w:cs="Tahoma"/>
          <w:sz w:val="24"/>
          <w:szCs w:val="24"/>
          <w:lang w:eastAsia="en-US"/>
        </w:rPr>
        <w:tab/>
      </w:r>
      <w:r w:rsidRPr="0073125C">
        <w:rPr>
          <w:rFonts w:ascii="Book Antiqua" w:hAnsi="Book Antiqua" w:cs="Tahoma"/>
          <w:sz w:val="24"/>
          <w:szCs w:val="24"/>
          <w:lang w:eastAsia="en-US"/>
        </w:rPr>
        <w:tab/>
        <w:t xml:space="preserve">           </w:t>
      </w:r>
    </w:p>
    <w:p w:rsidR="00D21254" w:rsidRPr="006B59FA" w:rsidRDefault="00D21254" w:rsidP="00D97792">
      <w:pPr>
        <w:tabs>
          <w:tab w:val="left" w:pos="993"/>
        </w:tabs>
        <w:ind w:left="990" w:hanging="990"/>
        <w:rPr>
          <w:rFonts w:ascii="Book Antiqua" w:hAnsi="Book Antiqua"/>
          <w:b/>
          <w:sz w:val="24"/>
          <w:szCs w:val="24"/>
        </w:rPr>
      </w:pPr>
      <w:r w:rsidRPr="006B59FA">
        <w:rPr>
          <w:rFonts w:ascii="Book Antiqua" w:hAnsi="Book Antiqua"/>
          <w:sz w:val="24"/>
          <w:szCs w:val="24"/>
        </w:rPr>
        <w:t>Oggetto:</w:t>
      </w:r>
      <w:r w:rsidRPr="006B59FA">
        <w:rPr>
          <w:rFonts w:ascii="Book Antiqua" w:hAnsi="Book Antiqua"/>
          <w:b/>
          <w:sz w:val="24"/>
          <w:szCs w:val="24"/>
        </w:rPr>
        <w:t xml:space="preserve"> </w:t>
      </w:r>
      <w:r w:rsidRPr="006B59FA">
        <w:rPr>
          <w:rFonts w:ascii="Book Antiqua" w:hAnsi="Book Antiqua"/>
          <w:b/>
          <w:sz w:val="24"/>
          <w:szCs w:val="24"/>
        </w:rPr>
        <w:tab/>
        <w:t xml:space="preserve">DISSEMINAZIONE Progetto cofinanziato </w:t>
      </w:r>
      <w:r>
        <w:rPr>
          <w:rFonts w:ascii="Book Antiqua" w:hAnsi="Book Antiqua"/>
          <w:b/>
          <w:sz w:val="24"/>
          <w:szCs w:val="24"/>
        </w:rPr>
        <w:t xml:space="preserve">per </w:t>
      </w:r>
      <w:r w:rsidRPr="006B59FA">
        <w:rPr>
          <w:rFonts w:ascii="Book Antiqua" w:hAnsi="Book Antiqua"/>
          <w:b/>
          <w:sz w:val="24"/>
          <w:szCs w:val="24"/>
        </w:rPr>
        <w:t>la realizzazione</w:t>
      </w:r>
      <w:r>
        <w:rPr>
          <w:rFonts w:ascii="Book Antiqua" w:hAnsi="Book Antiqua"/>
          <w:b/>
          <w:sz w:val="24"/>
          <w:szCs w:val="24"/>
        </w:rPr>
        <w:t xml:space="preserve"> di ambienti digitali</w:t>
      </w:r>
      <w:r w:rsidRPr="006B59FA">
        <w:rPr>
          <w:rFonts w:ascii="Book Antiqua" w:hAnsi="Book Antiqua"/>
          <w:b/>
          <w:sz w:val="24"/>
          <w:szCs w:val="24"/>
        </w:rPr>
        <w:t xml:space="preserve"> </w:t>
      </w:r>
    </w:p>
    <w:p w:rsidR="00D21254" w:rsidRPr="006B59FA" w:rsidRDefault="00D21254" w:rsidP="00C56B09">
      <w:pPr>
        <w:tabs>
          <w:tab w:val="left" w:pos="993"/>
        </w:tabs>
        <w:ind w:left="990" w:hanging="990"/>
        <w:rPr>
          <w:rFonts w:ascii="Book Antiqua" w:hAnsi="Book Antiqua"/>
          <w:sz w:val="24"/>
          <w:szCs w:val="24"/>
          <w:u w:val="single"/>
        </w:rPr>
      </w:pPr>
      <w:r w:rsidRPr="006B59FA">
        <w:rPr>
          <w:rFonts w:ascii="Book Antiqua" w:hAnsi="Book Antiqua"/>
          <w:b/>
          <w:sz w:val="24"/>
          <w:szCs w:val="24"/>
        </w:rPr>
        <w:tab/>
        <w:t>Codice Nazionale:</w:t>
      </w:r>
      <w:r>
        <w:rPr>
          <w:rFonts w:ascii="Book Antiqua" w:hAnsi="Book Antiqua"/>
          <w:b/>
          <w:sz w:val="24"/>
          <w:szCs w:val="24"/>
        </w:rPr>
        <w:t xml:space="preserve"> </w:t>
      </w:r>
      <w:r w:rsidRPr="006B59FA">
        <w:rPr>
          <w:rFonts w:ascii="Book Antiqua" w:hAnsi="Book Antiqua"/>
          <w:b/>
          <w:sz w:val="24"/>
          <w:szCs w:val="24"/>
        </w:rPr>
        <w:t>10.8.</w:t>
      </w:r>
      <w:r>
        <w:rPr>
          <w:rFonts w:ascii="Book Antiqua" w:hAnsi="Book Antiqua"/>
          <w:b/>
          <w:sz w:val="24"/>
          <w:szCs w:val="24"/>
        </w:rPr>
        <w:t xml:space="preserve">3 </w:t>
      </w:r>
      <w:r w:rsidRPr="006B59FA">
        <w:rPr>
          <w:rFonts w:ascii="Book Antiqua" w:hAnsi="Book Antiqua"/>
          <w:b/>
          <w:sz w:val="24"/>
          <w:szCs w:val="24"/>
        </w:rPr>
        <w:t>.A</w:t>
      </w:r>
      <w:r>
        <w:rPr>
          <w:rFonts w:ascii="Book Antiqua" w:hAnsi="Book Antiqua"/>
          <w:b/>
          <w:sz w:val="24"/>
          <w:szCs w:val="24"/>
        </w:rPr>
        <w:t>3</w:t>
      </w:r>
      <w:r w:rsidRPr="006B59FA">
        <w:rPr>
          <w:rFonts w:ascii="Book Antiqua" w:hAnsi="Book Antiqua"/>
          <w:b/>
          <w:sz w:val="24"/>
          <w:szCs w:val="24"/>
        </w:rPr>
        <w:t>-FESRPON-</w:t>
      </w:r>
      <w:r>
        <w:rPr>
          <w:rFonts w:ascii="Book Antiqua" w:hAnsi="Book Antiqua"/>
          <w:b/>
          <w:sz w:val="24"/>
          <w:szCs w:val="24"/>
        </w:rPr>
        <w:t xml:space="preserve">LO </w:t>
      </w:r>
      <w:r w:rsidRPr="0073125C">
        <w:rPr>
          <w:rFonts w:ascii="Book Antiqua" w:hAnsi="Book Antiqua"/>
          <w:b/>
          <w:sz w:val="24"/>
          <w:szCs w:val="24"/>
        </w:rPr>
        <w:t>-2015-</w:t>
      </w:r>
      <w:r>
        <w:rPr>
          <w:rFonts w:ascii="Book Antiqua" w:hAnsi="Book Antiqua"/>
          <w:b/>
          <w:sz w:val="24"/>
          <w:szCs w:val="24"/>
        </w:rPr>
        <w:t>370. CUP : J96J15001140007</w:t>
      </w:r>
    </w:p>
    <w:p w:rsidR="00D21254" w:rsidRPr="006B59FA" w:rsidRDefault="00D21254" w:rsidP="00C56B09">
      <w:pPr>
        <w:tabs>
          <w:tab w:val="left" w:pos="2091"/>
        </w:tabs>
        <w:rPr>
          <w:rFonts w:ascii="Book Antiqua" w:hAnsi="Book Antiqua"/>
          <w:sz w:val="24"/>
          <w:szCs w:val="24"/>
        </w:rPr>
      </w:pPr>
      <w:r w:rsidRPr="006B59FA">
        <w:rPr>
          <w:rFonts w:ascii="Book Antiqua" w:hAnsi="Book Antiqua"/>
          <w:sz w:val="24"/>
          <w:szCs w:val="24"/>
        </w:rPr>
        <w:tab/>
      </w:r>
    </w:p>
    <w:p w:rsidR="00D21254" w:rsidRPr="006B59FA" w:rsidRDefault="00D21254" w:rsidP="007303F6">
      <w:pPr>
        <w:tabs>
          <w:tab w:val="left" w:pos="851"/>
        </w:tabs>
        <w:ind w:left="851" w:hanging="851"/>
        <w:jc w:val="center"/>
        <w:rPr>
          <w:rFonts w:ascii="Book Antiqua" w:hAnsi="Book Antiqua"/>
          <w:b/>
          <w:sz w:val="24"/>
          <w:szCs w:val="24"/>
        </w:rPr>
      </w:pPr>
      <w:r w:rsidRPr="006B59FA">
        <w:rPr>
          <w:rFonts w:ascii="Book Antiqua" w:hAnsi="Book Antiqua"/>
          <w:b/>
          <w:sz w:val="24"/>
          <w:szCs w:val="24"/>
        </w:rPr>
        <w:t>IL DIRIGENTE SCOLASTICO</w:t>
      </w:r>
    </w:p>
    <w:p w:rsidR="00D21254" w:rsidRPr="006B59FA" w:rsidRDefault="00D21254" w:rsidP="00DD3159">
      <w:pPr>
        <w:tabs>
          <w:tab w:val="left" w:pos="851"/>
        </w:tabs>
        <w:ind w:left="851" w:hanging="851"/>
        <w:jc w:val="both"/>
        <w:rPr>
          <w:rFonts w:ascii="Book Antiqua" w:hAnsi="Book Antiqua"/>
          <w:b/>
          <w:sz w:val="24"/>
          <w:szCs w:val="24"/>
        </w:rPr>
      </w:pPr>
    </w:p>
    <w:p w:rsidR="00D21254" w:rsidRPr="006B59FA" w:rsidRDefault="00D21254" w:rsidP="006B59FA">
      <w:pPr>
        <w:ind w:left="1418" w:hanging="1418"/>
        <w:jc w:val="both"/>
        <w:rPr>
          <w:rFonts w:ascii="Book Antiqua" w:hAnsi="Book Antiqua" w:cs="Tahoma"/>
          <w:sz w:val="24"/>
          <w:szCs w:val="24"/>
        </w:rPr>
      </w:pPr>
      <w:r w:rsidRPr="006B59FA">
        <w:rPr>
          <w:rFonts w:ascii="Book Antiqua" w:hAnsi="Book Antiqua" w:cs="Tahoma"/>
          <w:sz w:val="24"/>
          <w:szCs w:val="24"/>
        </w:rPr>
        <w:t xml:space="preserve">Visto  </w:t>
      </w:r>
      <w:r w:rsidRPr="006B59FA">
        <w:rPr>
          <w:rFonts w:ascii="Book Antiqua" w:hAnsi="Book Antiqua" w:cs="Tahoma"/>
          <w:sz w:val="24"/>
          <w:szCs w:val="24"/>
        </w:rPr>
        <w:tab/>
      </w:r>
      <w:smartTag w:uri="urn:schemas-microsoft-com:office:smarttags" w:element="PersonName">
        <w:smartTagPr>
          <w:attr w:name="ProductID" w:val="la Circolare Prot."/>
        </w:smartTagPr>
        <w:r w:rsidRPr="006B59FA">
          <w:rPr>
            <w:rFonts w:ascii="Book Antiqua" w:hAnsi="Book Antiqua" w:cs="Tahoma"/>
            <w:sz w:val="24"/>
            <w:szCs w:val="24"/>
          </w:rPr>
          <w:t>la Circolare Prot.</w:t>
        </w:r>
      </w:smartTag>
      <w:r w:rsidRPr="006B59FA">
        <w:rPr>
          <w:rFonts w:ascii="Book Antiqua" w:hAnsi="Book Antiqua" w:cs="Tahoma"/>
          <w:sz w:val="24"/>
          <w:szCs w:val="24"/>
        </w:rPr>
        <w:t xml:space="preserve"> n. AOODGEFID/</w:t>
      </w:r>
      <w:r>
        <w:rPr>
          <w:rFonts w:ascii="Book Antiqua" w:hAnsi="Book Antiqua" w:cs="Tahoma"/>
          <w:sz w:val="24"/>
          <w:szCs w:val="24"/>
        </w:rPr>
        <w:t>12810</w:t>
      </w:r>
      <w:r w:rsidRPr="006B59FA">
        <w:rPr>
          <w:rFonts w:ascii="Book Antiqua" w:hAnsi="Book Antiqua" w:cs="Tahoma"/>
          <w:sz w:val="24"/>
          <w:szCs w:val="24"/>
        </w:rPr>
        <w:t xml:space="preserve"> del </w:t>
      </w:r>
      <w:smartTag w:uri="urn:schemas-microsoft-com:office:smarttags" w:element="date">
        <w:smartTagPr>
          <w:attr w:name="Year" w:val="2015"/>
          <w:attr w:name="Day" w:val="15"/>
          <w:attr w:name="Month" w:val="10"/>
          <w:attr w:name="ls" w:val="trans"/>
        </w:smartTagPr>
        <w:r w:rsidRPr="006B59FA">
          <w:rPr>
            <w:rFonts w:ascii="Book Antiqua" w:hAnsi="Book Antiqua" w:cs="Tahoma"/>
            <w:sz w:val="24"/>
            <w:szCs w:val="24"/>
          </w:rPr>
          <w:t>1</w:t>
        </w:r>
        <w:r>
          <w:rPr>
            <w:rFonts w:ascii="Book Antiqua" w:hAnsi="Book Antiqua" w:cs="Tahoma"/>
            <w:sz w:val="24"/>
            <w:szCs w:val="24"/>
          </w:rPr>
          <w:t>5</w:t>
        </w:r>
        <w:r w:rsidRPr="006B59FA">
          <w:rPr>
            <w:rFonts w:ascii="Book Antiqua" w:hAnsi="Book Antiqua" w:cs="Tahoma"/>
            <w:sz w:val="24"/>
            <w:szCs w:val="24"/>
          </w:rPr>
          <w:t>/</w:t>
        </w:r>
        <w:r>
          <w:rPr>
            <w:rFonts w:ascii="Book Antiqua" w:hAnsi="Book Antiqua" w:cs="Tahoma"/>
            <w:sz w:val="24"/>
            <w:szCs w:val="24"/>
          </w:rPr>
          <w:t>10/</w:t>
        </w:r>
        <w:r w:rsidRPr="006B59FA">
          <w:rPr>
            <w:rFonts w:ascii="Book Antiqua" w:hAnsi="Book Antiqua" w:cs="Tahoma"/>
            <w:sz w:val="24"/>
            <w:szCs w:val="24"/>
          </w:rPr>
          <w:t>2015</w:t>
        </w:r>
      </w:smartTag>
      <w:r w:rsidRPr="006B59FA">
        <w:rPr>
          <w:rFonts w:ascii="Book Antiqua" w:hAnsi="Book Antiqua" w:cs="Tahoma"/>
          <w:sz w:val="24"/>
          <w:szCs w:val="24"/>
        </w:rPr>
        <w:t xml:space="preserve"> rivolto alle Istituzioni scolastiche statali per la realizzazione</w:t>
      </w:r>
      <w:r>
        <w:rPr>
          <w:rFonts w:ascii="Book Antiqua" w:hAnsi="Book Antiqua" w:cs="Tahoma"/>
          <w:sz w:val="24"/>
          <w:szCs w:val="24"/>
        </w:rPr>
        <w:t xml:space="preserve"> di ambienti digitali.</w:t>
      </w:r>
      <w:r w:rsidRPr="006B59FA">
        <w:rPr>
          <w:rFonts w:ascii="Book Antiqua" w:hAnsi="Book Antiqua" w:cs="Tahoma"/>
          <w:sz w:val="24"/>
          <w:szCs w:val="24"/>
        </w:rPr>
        <w:t xml:space="preserve">  Oggetto della Circolare: “Asse II Infrastrutture per l’istruzione – Fondo Europeo di Sviluppo Regionale (FESR) - Obiettivo specifico – 10.8 – “Diffusione della società della conoscenza nel mondo della scuola e della formazione e adozione di approcci didattici innovativi” – Azione 10.8.1 Interventi infrastrutturali per l’innovazione tecnologica, laboratori di settore e per l’apprendimento delle competenze chiave”; </w:t>
      </w:r>
    </w:p>
    <w:p w:rsidR="00D21254" w:rsidRPr="00144269" w:rsidRDefault="00D21254" w:rsidP="00144269">
      <w:pPr>
        <w:ind w:left="1418" w:hanging="1418"/>
        <w:jc w:val="both"/>
        <w:rPr>
          <w:rFonts w:ascii="Book Antiqua" w:hAnsi="Book Antiqua" w:cs="Tahoma"/>
          <w:sz w:val="24"/>
          <w:szCs w:val="24"/>
        </w:rPr>
      </w:pPr>
      <w:r w:rsidRPr="006B59FA">
        <w:rPr>
          <w:rFonts w:ascii="Book Antiqua" w:hAnsi="Book Antiqua" w:cs="Tahoma"/>
          <w:sz w:val="24"/>
          <w:szCs w:val="24"/>
        </w:rPr>
        <w:t xml:space="preserve">Vista </w:t>
      </w:r>
      <w:r w:rsidRPr="006B59FA">
        <w:rPr>
          <w:rFonts w:ascii="Book Antiqua" w:hAnsi="Book Antiqua" w:cs="Tahoma"/>
          <w:sz w:val="24"/>
          <w:szCs w:val="24"/>
        </w:rPr>
        <w:tab/>
      </w:r>
      <w:smartTag w:uri="urn:schemas-microsoft-com:office:smarttags" w:element="PersonName">
        <w:smartTagPr>
          <w:attr w:name="ProductID" w:val="la Nota"/>
        </w:smartTagPr>
        <w:r w:rsidRPr="006B59FA">
          <w:rPr>
            <w:rFonts w:ascii="Book Antiqua" w:hAnsi="Book Antiqua" w:cs="Tahoma"/>
            <w:sz w:val="24"/>
            <w:szCs w:val="24"/>
          </w:rPr>
          <w:t>la Nota</w:t>
        </w:r>
      </w:smartTag>
      <w:r w:rsidRPr="006B59FA">
        <w:rPr>
          <w:rFonts w:ascii="Book Antiqua" w:hAnsi="Book Antiqua" w:cs="Tahoma"/>
          <w:sz w:val="24"/>
          <w:szCs w:val="24"/>
        </w:rPr>
        <w:t xml:space="preserve"> autorizzativa M.I.U.R. prot. n° AOODGEFID/</w:t>
      </w:r>
      <w:r>
        <w:rPr>
          <w:rFonts w:ascii="Book Antiqua" w:hAnsi="Book Antiqua" w:cs="Tahoma"/>
          <w:sz w:val="24"/>
          <w:szCs w:val="24"/>
        </w:rPr>
        <w:t xml:space="preserve">5889  </w:t>
      </w:r>
      <w:r w:rsidRPr="006B59FA">
        <w:rPr>
          <w:rFonts w:ascii="Book Antiqua" w:hAnsi="Book Antiqua" w:cs="Tahoma"/>
          <w:sz w:val="24"/>
          <w:szCs w:val="24"/>
        </w:rPr>
        <w:t xml:space="preserve">del </w:t>
      </w:r>
      <w:smartTag w:uri="urn:schemas-microsoft-com:office:smarttags" w:element="date">
        <w:smartTagPr>
          <w:attr w:name="Year" w:val="2016"/>
          <w:attr w:name="Day" w:val="30"/>
          <w:attr w:name="Month" w:val="03"/>
          <w:attr w:name="ls" w:val="trans"/>
        </w:smartTagPr>
        <w:r>
          <w:rPr>
            <w:rFonts w:ascii="Book Antiqua" w:hAnsi="Book Antiqua" w:cs="Tahoma"/>
            <w:sz w:val="24"/>
            <w:szCs w:val="24"/>
          </w:rPr>
          <w:t>30/03/2016</w:t>
        </w:r>
      </w:smartTag>
      <w:r>
        <w:rPr>
          <w:rFonts w:ascii="Book Antiqua" w:hAnsi="Book Antiqua" w:cs="Tahoma"/>
          <w:sz w:val="24"/>
          <w:szCs w:val="24"/>
        </w:rPr>
        <w:t xml:space="preserve"> </w:t>
      </w:r>
      <w:r w:rsidRPr="006B59FA">
        <w:rPr>
          <w:rFonts w:ascii="Book Antiqua" w:hAnsi="Book Antiqua" w:cs="Tahoma"/>
          <w:sz w:val="24"/>
          <w:szCs w:val="24"/>
        </w:rPr>
        <w:t xml:space="preserve"> con oggetto: “Autorizzazione progetto e impegno di spesa a valere sull’Avviso pubblico prot. n. AOODGEFID\</w:t>
      </w:r>
      <w:r>
        <w:rPr>
          <w:rFonts w:ascii="Book Antiqua" w:hAnsi="Book Antiqua" w:cs="Tahoma"/>
          <w:sz w:val="24"/>
          <w:szCs w:val="24"/>
        </w:rPr>
        <w:t>12810</w:t>
      </w:r>
      <w:r w:rsidRPr="006B59FA">
        <w:rPr>
          <w:rFonts w:ascii="Book Antiqua" w:hAnsi="Book Antiqua" w:cs="Tahoma"/>
          <w:sz w:val="24"/>
          <w:szCs w:val="24"/>
        </w:rPr>
        <w:t xml:space="preserve"> del </w:t>
      </w:r>
      <w:smartTag w:uri="urn:schemas-microsoft-com:office:smarttags" w:element="date">
        <w:smartTagPr>
          <w:attr w:name="Year" w:val="2015"/>
          <w:attr w:name="Day" w:val="15"/>
          <w:attr w:name="Month" w:val="10"/>
          <w:attr w:name="ls" w:val="trans"/>
        </w:smartTagPr>
        <w:r>
          <w:rPr>
            <w:rFonts w:ascii="Book Antiqua" w:hAnsi="Book Antiqua" w:cs="Tahoma"/>
            <w:sz w:val="24"/>
            <w:szCs w:val="24"/>
          </w:rPr>
          <w:t>15 ottobre 2015</w:t>
        </w:r>
      </w:smartTag>
      <w:r w:rsidRPr="006B59FA">
        <w:rPr>
          <w:rFonts w:ascii="Book Antiqua" w:hAnsi="Book Antiqua" w:cs="Tahoma"/>
          <w:sz w:val="24"/>
          <w:szCs w:val="24"/>
        </w:rPr>
        <w:t xml:space="preserve">, </w:t>
      </w:r>
      <w:r>
        <w:rPr>
          <w:rFonts w:ascii="Book Antiqua" w:hAnsi="Book Antiqua" w:cs="Tahoma"/>
          <w:sz w:val="24"/>
          <w:szCs w:val="24"/>
        </w:rPr>
        <w:t xml:space="preserve">finalizzato alla realizzazione di ambienti digitali </w:t>
      </w:r>
    </w:p>
    <w:p w:rsidR="00D21254" w:rsidRPr="006B59FA" w:rsidRDefault="00D21254" w:rsidP="00D97792">
      <w:pPr>
        <w:tabs>
          <w:tab w:val="left" w:pos="851"/>
        </w:tabs>
        <w:ind w:left="851" w:hanging="851"/>
        <w:jc w:val="center"/>
        <w:rPr>
          <w:rFonts w:ascii="Book Antiqua" w:hAnsi="Book Antiqua"/>
          <w:b/>
          <w:sz w:val="24"/>
          <w:szCs w:val="24"/>
        </w:rPr>
      </w:pPr>
      <w:r w:rsidRPr="006B59FA">
        <w:rPr>
          <w:rFonts w:ascii="Book Antiqua" w:hAnsi="Book Antiqua"/>
          <w:b/>
          <w:sz w:val="24"/>
          <w:szCs w:val="24"/>
        </w:rPr>
        <w:t>COMUNICA</w:t>
      </w:r>
    </w:p>
    <w:p w:rsidR="00D21254" w:rsidRDefault="00D21254" w:rsidP="000C0875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6B59FA">
        <w:rPr>
          <w:rFonts w:ascii="Book Antiqua" w:hAnsi="Book Antiqua"/>
          <w:sz w:val="24"/>
          <w:szCs w:val="24"/>
        </w:rPr>
        <w:t>che questa Istituzione Scolastica è stata autorizzata ad attuare il seguente Piano In</w:t>
      </w:r>
      <w:r>
        <w:rPr>
          <w:rFonts w:ascii="Book Antiqua" w:hAnsi="Book Antiqua"/>
          <w:sz w:val="24"/>
          <w:szCs w:val="24"/>
        </w:rPr>
        <w:t>tegrato</w:t>
      </w:r>
    </w:p>
    <w:p w:rsidR="00D21254" w:rsidRPr="006B59FA" w:rsidRDefault="00D21254" w:rsidP="000C0875">
      <w:pPr>
        <w:spacing w:line="276" w:lineRule="auto"/>
        <w:jc w:val="both"/>
        <w:rPr>
          <w:rFonts w:ascii="Book Antiqua" w:hAnsi="Book Antiqua"/>
          <w:sz w:val="24"/>
          <w:szCs w:val="24"/>
        </w:rPr>
      </w:pPr>
      <w:r w:rsidRPr="006B59FA">
        <w:rPr>
          <w:rFonts w:ascii="Book Antiqua" w:hAnsi="Book Antiqua"/>
          <w:sz w:val="24"/>
          <w:szCs w:val="24"/>
        </w:rPr>
        <w:t>FESR: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26"/>
        <w:gridCol w:w="1994"/>
        <w:gridCol w:w="1691"/>
        <w:gridCol w:w="1701"/>
        <w:gridCol w:w="1560"/>
        <w:gridCol w:w="1559"/>
      </w:tblGrid>
      <w:tr w:rsidR="00D21254" w:rsidRPr="007F26F3" w:rsidTr="00F767CB">
        <w:trPr>
          <w:trHeight w:val="348"/>
        </w:trPr>
        <w:tc>
          <w:tcPr>
            <w:tcW w:w="1526" w:type="dxa"/>
            <w:shd w:val="clear" w:color="auto" w:fill="A6A6A6"/>
            <w:vAlign w:val="center"/>
          </w:tcPr>
          <w:p w:rsidR="00D21254" w:rsidRPr="007F26F3" w:rsidRDefault="00D21254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Sottoazione</w:t>
            </w:r>
          </w:p>
        </w:tc>
        <w:tc>
          <w:tcPr>
            <w:tcW w:w="1994" w:type="dxa"/>
            <w:shd w:val="clear" w:color="auto" w:fill="A6A6A6"/>
            <w:vAlign w:val="center"/>
          </w:tcPr>
          <w:p w:rsidR="00D21254" w:rsidRPr="007F26F3" w:rsidRDefault="00D21254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Codice identificativo progetto</w:t>
            </w:r>
          </w:p>
        </w:tc>
        <w:tc>
          <w:tcPr>
            <w:tcW w:w="1691" w:type="dxa"/>
            <w:shd w:val="clear" w:color="auto" w:fill="A6A6A6"/>
            <w:vAlign w:val="center"/>
          </w:tcPr>
          <w:p w:rsidR="00D21254" w:rsidRPr="007F26F3" w:rsidRDefault="00D21254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Titolo modulo</w:t>
            </w:r>
          </w:p>
        </w:tc>
        <w:tc>
          <w:tcPr>
            <w:tcW w:w="1701" w:type="dxa"/>
            <w:shd w:val="clear" w:color="auto" w:fill="A6A6A6"/>
            <w:vAlign w:val="center"/>
          </w:tcPr>
          <w:p w:rsidR="00D21254" w:rsidRPr="007F26F3" w:rsidRDefault="00D21254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Importo autorizzato forniture</w:t>
            </w:r>
          </w:p>
        </w:tc>
        <w:tc>
          <w:tcPr>
            <w:tcW w:w="1560" w:type="dxa"/>
            <w:shd w:val="clear" w:color="auto" w:fill="A6A6A6"/>
            <w:vAlign w:val="center"/>
          </w:tcPr>
          <w:p w:rsidR="00D21254" w:rsidRPr="007F26F3" w:rsidRDefault="00D21254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Importo autorizzato spese generali</w:t>
            </w:r>
          </w:p>
        </w:tc>
        <w:tc>
          <w:tcPr>
            <w:tcW w:w="1559" w:type="dxa"/>
            <w:shd w:val="clear" w:color="auto" w:fill="A6A6A6"/>
            <w:vAlign w:val="center"/>
          </w:tcPr>
          <w:p w:rsidR="00D21254" w:rsidRPr="007F26F3" w:rsidRDefault="00D21254" w:rsidP="00F767CB">
            <w:pPr>
              <w:pStyle w:val="Default"/>
              <w:jc w:val="center"/>
              <w:rPr>
                <w:rFonts w:ascii="Book Antiqua" w:hAnsi="Book Antiqua"/>
                <w:color w:val="FFFFFF"/>
                <w:sz w:val="20"/>
                <w:szCs w:val="20"/>
              </w:rPr>
            </w:pPr>
            <w:r w:rsidRPr="007F26F3">
              <w:rPr>
                <w:rFonts w:ascii="Book Antiqua" w:hAnsi="Book Antiqua"/>
                <w:b/>
                <w:bCs/>
                <w:color w:val="FFFFFF"/>
                <w:sz w:val="20"/>
                <w:szCs w:val="20"/>
              </w:rPr>
              <w:t>Totale autorizzato progetto</w:t>
            </w:r>
          </w:p>
        </w:tc>
      </w:tr>
      <w:tr w:rsidR="00D21254" w:rsidRPr="007F26F3" w:rsidTr="00F767CB">
        <w:trPr>
          <w:trHeight w:val="185"/>
        </w:trPr>
        <w:tc>
          <w:tcPr>
            <w:tcW w:w="1526" w:type="dxa"/>
            <w:vAlign w:val="center"/>
          </w:tcPr>
          <w:p w:rsidR="00D21254" w:rsidRPr="00D97792" w:rsidRDefault="00D21254" w:rsidP="00F767CB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D97792">
              <w:rPr>
                <w:rFonts w:ascii="Book Antiqua" w:hAnsi="Book Antiqua"/>
                <w:b/>
                <w:color w:val="auto"/>
                <w:sz w:val="20"/>
                <w:szCs w:val="20"/>
              </w:rPr>
              <w:t>10.8.1.A</w:t>
            </w:r>
            <w:r>
              <w:rPr>
                <w:rFonts w:ascii="Book Antiqua" w:hAnsi="Book Antiqua"/>
                <w:b/>
                <w:color w:val="auto"/>
                <w:sz w:val="20"/>
                <w:szCs w:val="20"/>
              </w:rPr>
              <w:t>3</w:t>
            </w:r>
          </w:p>
        </w:tc>
        <w:tc>
          <w:tcPr>
            <w:tcW w:w="1994" w:type="dxa"/>
            <w:vAlign w:val="center"/>
          </w:tcPr>
          <w:p w:rsidR="00D21254" w:rsidRPr="00D97792" w:rsidRDefault="00D21254" w:rsidP="00F767CB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D97792">
              <w:rPr>
                <w:rFonts w:ascii="Book Antiqua" w:hAnsi="Book Antiqua"/>
                <w:b/>
                <w:color w:val="auto"/>
                <w:sz w:val="20"/>
                <w:szCs w:val="20"/>
              </w:rPr>
              <w:t>10.8.1.</w:t>
            </w:r>
            <w:r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A3 </w:t>
            </w:r>
            <w:r w:rsidRPr="00D97792">
              <w:rPr>
                <w:rFonts w:ascii="Book Antiqua" w:hAnsi="Book Antiqua"/>
                <w:b/>
                <w:color w:val="auto"/>
                <w:sz w:val="20"/>
                <w:szCs w:val="20"/>
              </w:rPr>
              <w:t>FERS-LO-2015-</w:t>
            </w:r>
            <w:r>
              <w:rPr>
                <w:rFonts w:ascii="Book Antiqua" w:hAnsi="Book Antiqua"/>
                <w:b/>
                <w:color w:val="auto"/>
                <w:sz w:val="20"/>
                <w:szCs w:val="20"/>
              </w:rPr>
              <w:t>370</w:t>
            </w:r>
          </w:p>
        </w:tc>
        <w:tc>
          <w:tcPr>
            <w:tcW w:w="1691" w:type="dxa"/>
            <w:vAlign w:val="center"/>
          </w:tcPr>
          <w:p w:rsidR="00D21254" w:rsidRPr="00D97792" w:rsidRDefault="00D21254" w:rsidP="00F767CB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>
              <w:rPr>
                <w:rFonts w:ascii="Book Antiqua" w:hAnsi="Book Antiqua"/>
                <w:b/>
                <w:color w:val="auto"/>
                <w:sz w:val="20"/>
                <w:szCs w:val="20"/>
              </w:rPr>
              <w:t>AULA 3.0</w:t>
            </w:r>
          </w:p>
        </w:tc>
        <w:tc>
          <w:tcPr>
            <w:tcW w:w="1701" w:type="dxa"/>
            <w:vAlign w:val="center"/>
          </w:tcPr>
          <w:p w:rsidR="00D21254" w:rsidRPr="00D97792" w:rsidRDefault="00D21254" w:rsidP="00F767CB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D9779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€ </w:t>
            </w:r>
            <w:r>
              <w:rPr>
                <w:rFonts w:ascii="Book Antiqua" w:hAnsi="Book Antiqua"/>
                <w:b/>
                <w:color w:val="auto"/>
                <w:sz w:val="20"/>
                <w:szCs w:val="20"/>
              </w:rPr>
              <w:t>19.820,00</w:t>
            </w:r>
          </w:p>
        </w:tc>
        <w:tc>
          <w:tcPr>
            <w:tcW w:w="1560" w:type="dxa"/>
            <w:vAlign w:val="center"/>
          </w:tcPr>
          <w:p w:rsidR="00D21254" w:rsidRPr="00D97792" w:rsidRDefault="00D21254" w:rsidP="00F767CB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D9779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€ </w:t>
            </w:r>
            <w:r>
              <w:rPr>
                <w:rFonts w:ascii="Book Antiqua" w:hAnsi="Book Antiqua"/>
                <w:b/>
                <w:color w:val="auto"/>
                <w:sz w:val="20"/>
                <w:szCs w:val="20"/>
              </w:rPr>
              <w:t>2.180,00</w:t>
            </w:r>
            <w:r w:rsidRPr="00D97792">
              <w:rPr>
                <w:rFonts w:ascii="Book Antiqua" w:hAnsi="Book Antiqua"/>
                <w:b/>
                <w:color w:val="auto"/>
                <w:sz w:val="20"/>
                <w:szCs w:val="20"/>
              </w:rPr>
              <w:t xml:space="preserve"> generali</w:t>
            </w:r>
          </w:p>
        </w:tc>
        <w:tc>
          <w:tcPr>
            <w:tcW w:w="1559" w:type="dxa"/>
            <w:vAlign w:val="center"/>
          </w:tcPr>
          <w:p w:rsidR="00D21254" w:rsidRPr="00D97792" w:rsidRDefault="00D21254" w:rsidP="00F767CB">
            <w:pPr>
              <w:pStyle w:val="Default"/>
              <w:jc w:val="center"/>
              <w:rPr>
                <w:rFonts w:ascii="Book Antiqua" w:hAnsi="Book Antiqua"/>
                <w:b/>
                <w:color w:val="auto"/>
                <w:sz w:val="20"/>
                <w:szCs w:val="20"/>
              </w:rPr>
            </w:pPr>
            <w:r w:rsidRPr="00D97792"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 xml:space="preserve">€ </w:t>
            </w:r>
            <w:r>
              <w:rPr>
                <w:rFonts w:ascii="Book Antiqua" w:hAnsi="Book Antiqua"/>
                <w:b/>
                <w:bCs/>
                <w:color w:val="auto"/>
                <w:sz w:val="20"/>
                <w:szCs w:val="20"/>
              </w:rPr>
              <w:t>22.000,00</w:t>
            </w:r>
          </w:p>
        </w:tc>
      </w:tr>
    </w:tbl>
    <w:p w:rsidR="00D21254" w:rsidRPr="006B59FA" w:rsidRDefault="00D21254" w:rsidP="006B59FA">
      <w:pPr>
        <w:spacing w:line="276" w:lineRule="auto"/>
        <w:jc w:val="center"/>
        <w:rPr>
          <w:rFonts w:ascii="Book Antiqua" w:hAnsi="Book Antiqua"/>
          <w:sz w:val="24"/>
          <w:szCs w:val="24"/>
        </w:rPr>
      </w:pPr>
    </w:p>
    <w:p w:rsidR="00D21254" w:rsidRPr="00144269" w:rsidRDefault="00D21254" w:rsidP="006E23B6">
      <w:pPr>
        <w:ind w:left="5954"/>
        <w:jc w:val="center"/>
        <w:rPr>
          <w:rFonts w:ascii="Book Antiqua" w:hAnsi="Book Antiqua"/>
          <w:sz w:val="24"/>
          <w:szCs w:val="24"/>
        </w:rPr>
      </w:pPr>
      <w:r w:rsidRPr="00144269">
        <w:rPr>
          <w:rFonts w:ascii="Book Antiqua" w:hAnsi="Book Antiqua"/>
          <w:sz w:val="24"/>
          <w:szCs w:val="24"/>
        </w:rPr>
        <w:t>Il Dirigente Scolastico</w:t>
      </w:r>
    </w:p>
    <w:p w:rsidR="00D21254" w:rsidRPr="00144269" w:rsidRDefault="00D21254" w:rsidP="006E23B6">
      <w:pPr>
        <w:ind w:left="5954"/>
        <w:jc w:val="center"/>
        <w:rPr>
          <w:rFonts w:ascii="Book Antiqua" w:hAnsi="Book Antiqua"/>
          <w:sz w:val="24"/>
          <w:szCs w:val="24"/>
        </w:rPr>
      </w:pPr>
      <w:r w:rsidRPr="00144269">
        <w:rPr>
          <w:rFonts w:ascii="Book Antiqua" w:hAnsi="Book Antiqua"/>
          <w:sz w:val="24"/>
          <w:szCs w:val="24"/>
        </w:rPr>
        <w:t>Prof. Salvatore Inglima</w:t>
      </w:r>
    </w:p>
    <w:p w:rsidR="00D21254" w:rsidRPr="006B59FA" w:rsidRDefault="00D21254" w:rsidP="00144269">
      <w:pPr>
        <w:ind w:left="5954"/>
        <w:jc w:val="center"/>
        <w:rPr>
          <w:rFonts w:ascii="Book Antiqua" w:hAnsi="Book Antiqua"/>
          <w:b/>
          <w:sz w:val="24"/>
          <w:szCs w:val="24"/>
        </w:rPr>
      </w:pPr>
      <w:r w:rsidRPr="00494DAC">
        <w:rPr>
          <w:sz w:val="16"/>
          <w:szCs w:val="16"/>
        </w:rPr>
        <w:t>Firma autografa sostituita da indicazione a mezzo  stampa, ai sensi dell'art. 3, comma 2, D.L.gs. n. 39/93</w:t>
      </w:r>
    </w:p>
    <w:sectPr w:rsidR="00D21254" w:rsidRPr="006B59FA" w:rsidSect="006B59FA">
      <w:headerReference w:type="default" r:id="rId11"/>
      <w:footerReference w:type="default" r:id="rId12"/>
      <w:type w:val="continuous"/>
      <w:pgSz w:w="11906" w:h="16838"/>
      <w:pgMar w:top="1247" w:right="907" w:bottom="709" w:left="907" w:header="425" w:footer="448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254" w:rsidRPr="00485749" w:rsidRDefault="00D21254" w:rsidP="00485749">
      <w:pPr>
        <w:pStyle w:val="Footer"/>
      </w:pPr>
    </w:p>
  </w:endnote>
  <w:endnote w:type="continuationSeparator" w:id="0">
    <w:p w:rsidR="00D21254" w:rsidRPr="00485749" w:rsidRDefault="00D21254" w:rsidP="00485749">
      <w:pPr>
        <w:pStyle w:val="Footer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54" w:rsidRDefault="00D21254" w:rsidP="007A46BA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254" w:rsidRPr="00485749" w:rsidRDefault="00D21254" w:rsidP="00485749">
      <w:pPr>
        <w:pStyle w:val="Footer"/>
      </w:pPr>
    </w:p>
  </w:footnote>
  <w:footnote w:type="continuationSeparator" w:id="0">
    <w:p w:rsidR="00D21254" w:rsidRPr="00485749" w:rsidRDefault="00D21254" w:rsidP="00485749">
      <w:pPr>
        <w:pStyle w:val="Footer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1254" w:rsidRDefault="00D21254" w:rsidP="004B6762">
    <w:pPr>
      <w:pStyle w:val="Header"/>
      <w:jc w:val="center"/>
    </w:pPr>
  </w:p>
  <w:p w:rsidR="00D21254" w:rsidRDefault="00D21254" w:rsidP="00D977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A96"/>
    <w:multiLevelType w:val="hybridMultilevel"/>
    <w:tmpl w:val="AC500E6A"/>
    <w:lvl w:ilvl="0" w:tplc="EFAE6A4E">
      <w:start w:val="1"/>
      <w:numFmt w:val="decimal"/>
      <w:lvlText w:val="7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94370B"/>
    <w:multiLevelType w:val="hybridMultilevel"/>
    <w:tmpl w:val="C56A23E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2C5E2B"/>
    <w:multiLevelType w:val="hybridMultilevel"/>
    <w:tmpl w:val="D044790E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B148BD"/>
    <w:multiLevelType w:val="hybridMultilevel"/>
    <w:tmpl w:val="1A4ACFB2"/>
    <w:lvl w:ilvl="0" w:tplc="0BA4DCA6">
      <w:start w:val="1"/>
      <w:numFmt w:val="decimal"/>
      <w:lvlText w:val="Art. 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763C36B0">
      <w:start w:val="1"/>
      <w:numFmt w:val="decimal"/>
      <w:lvlText w:val="3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CCB1C6C"/>
    <w:multiLevelType w:val="hybridMultilevel"/>
    <w:tmpl w:val="B3567AF0"/>
    <w:lvl w:ilvl="0" w:tplc="3DC29A0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26A90"/>
    <w:multiLevelType w:val="hybridMultilevel"/>
    <w:tmpl w:val="A3AA49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2397E"/>
    <w:multiLevelType w:val="hybridMultilevel"/>
    <w:tmpl w:val="8B06E05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6E36FF"/>
    <w:multiLevelType w:val="hybridMultilevel"/>
    <w:tmpl w:val="0E029FBE"/>
    <w:lvl w:ilvl="0" w:tplc="FCDADA0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93D1D95"/>
    <w:multiLevelType w:val="hybridMultilevel"/>
    <w:tmpl w:val="08FE349C"/>
    <w:lvl w:ilvl="0" w:tplc="0410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9">
    <w:nsid w:val="4CF517E3"/>
    <w:multiLevelType w:val="hybridMultilevel"/>
    <w:tmpl w:val="2C761EE2"/>
    <w:lvl w:ilvl="0" w:tplc="4B4E7CCA">
      <w:start w:val="1"/>
      <w:numFmt w:val="decimal"/>
      <w:lvlText w:val="12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B76C96"/>
    <w:multiLevelType w:val="hybridMultilevel"/>
    <w:tmpl w:val="FFAAADFE"/>
    <w:lvl w:ilvl="0" w:tplc="ACD85CF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296047"/>
    <w:multiLevelType w:val="hybridMultilevel"/>
    <w:tmpl w:val="A440C1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970E98"/>
    <w:multiLevelType w:val="multilevel"/>
    <w:tmpl w:val="1D0CA2F0"/>
    <w:lvl w:ilvl="0">
      <w:start w:val="1"/>
      <w:numFmt w:val="decimal"/>
      <w:lvlText w:val="%1."/>
      <w:lvlJc w:val="left"/>
      <w:pPr>
        <w:tabs>
          <w:tab w:val="num" w:pos="781"/>
        </w:tabs>
        <w:ind w:left="781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13">
    <w:nsid w:val="57220682"/>
    <w:multiLevelType w:val="hybridMultilevel"/>
    <w:tmpl w:val="C002C0FE"/>
    <w:lvl w:ilvl="0" w:tplc="E93E7B56">
      <w:start w:val="1"/>
      <w:numFmt w:val="lowerLetter"/>
      <w:lvlText w:val="%1."/>
      <w:lvlJc w:val="left"/>
      <w:pPr>
        <w:tabs>
          <w:tab w:val="num" w:pos="960"/>
        </w:tabs>
        <w:ind w:left="960" w:hanging="393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8840E4C"/>
    <w:multiLevelType w:val="hybridMultilevel"/>
    <w:tmpl w:val="6EECB064"/>
    <w:lvl w:ilvl="0" w:tplc="506C9A40">
      <w:start w:val="1"/>
      <w:numFmt w:val="decimal"/>
      <w:lvlText w:val="11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8A0042C"/>
    <w:multiLevelType w:val="hybridMultilevel"/>
    <w:tmpl w:val="176AB368"/>
    <w:lvl w:ilvl="0" w:tplc="E93E7B56">
      <w:start w:val="1"/>
      <w:numFmt w:val="lowerLetter"/>
      <w:lvlText w:val="%1."/>
      <w:lvlJc w:val="left"/>
      <w:pPr>
        <w:tabs>
          <w:tab w:val="num" w:pos="814"/>
        </w:tabs>
        <w:ind w:left="814" w:hanging="393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1"/>
        </w:tabs>
        <w:ind w:left="1501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221"/>
        </w:tabs>
        <w:ind w:left="2221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941"/>
        </w:tabs>
        <w:ind w:left="2941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61"/>
        </w:tabs>
        <w:ind w:left="3661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81"/>
        </w:tabs>
        <w:ind w:left="4381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101"/>
        </w:tabs>
        <w:ind w:left="5101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821"/>
        </w:tabs>
        <w:ind w:left="5821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541"/>
        </w:tabs>
        <w:ind w:left="6541" w:hanging="180"/>
      </w:pPr>
      <w:rPr>
        <w:rFonts w:cs="Times New Roman"/>
      </w:rPr>
    </w:lvl>
  </w:abstractNum>
  <w:abstractNum w:abstractNumId="16">
    <w:nsid w:val="6D1E6B26"/>
    <w:multiLevelType w:val="hybridMultilevel"/>
    <w:tmpl w:val="EE720B3E"/>
    <w:lvl w:ilvl="0" w:tplc="BD8AF928">
      <w:start w:val="1"/>
      <w:numFmt w:val="decimal"/>
      <w:lvlText w:val="9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FCDADA0E">
      <w:start w:val="1"/>
      <w:numFmt w:val="decimal"/>
      <w:lvlText w:val="6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FD76A2F"/>
    <w:multiLevelType w:val="hybridMultilevel"/>
    <w:tmpl w:val="331657B8"/>
    <w:lvl w:ilvl="0" w:tplc="430A5B48">
      <w:numFmt w:val="bullet"/>
      <w:lvlText w:val="-"/>
      <w:lvlJc w:val="left"/>
      <w:pPr>
        <w:tabs>
          <w:tab w:val="num" w:pos="5316"/>
        </w:tabs>
        <w:ind w:left="5316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6036"/>
        </w:tabs>
        <w:ind w:left="6036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6756"/>
        </w:tabs>
        <w:ind w:left="6756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7476"/>
        </w:tabs>
        <w:ind w:left="7476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8196"/>
        </w:tabs>
        <w:ind w:left="8196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8916"/>
        </w:tabs>
        <w:ind w:left="8916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9636"/>
        </w:tabs>
        <w:ind w:left="9636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10356"/>
        </w:tabs>
        <w:ind w:left="10356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11076"/>
        </w:tabs>
        <w:ind w:left="11076" w:hanging="360"/>
      </w:pPr>
      <w:rPr>
        <w:rFonts w:cs="Times New Roman"/>
      </w:rPr>
    </w:lvl>
  </w:abstractNum>
  <w:abstractNum w:abstractNumId="18">
    <w:nsid w:val="70262760"/>
    <w:multiLevelType w:val="hybridMultilevel"/>
    <w:tmpl w:val="93C6A2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7"/>
  </w:num>
  <w:num w:numId="5">
    <w:abstractNumId w:val="14"/>
  </w:num>
  <w:num w:numId="6">
    <w:abstractNumId w:val="9"/>
  </w:num>
  <w:num w:numId="7">
    <w:abstractNumId w:val="1"/>
  </w:num>
  <w:num w:numId="8">
    <w:abstractNumId w:val="6"/>
  </w:num>
  <w:num w:numId="9">
    <w:abstractNumId w:val="15"/>
  </w:num>
  <w:num w:numId="10">
    <w:abstractNumId w:val="12"/>
  </w:num>
  <w:num w:numId="11">
    <w:abstractNumId w:val="13"/>
  </w:num>
  <w:num w:numId="12">
    <w:abstractNumId w:val="8"/>
  </w:num>
  <w:num w:numId="13">
    <w:abstractNumId w:val="18"/>
  </w:num>
  <w:num w:numId="14">
    <w:abstractNumId w:val="5"/>
  </w:num>
  <w:num w:numId="15">
    <w:abstractNumId w:val="11"/>
  </w:num>
  <w:num w:numId="16">
    <w:abstractNumId w:val="2"/>
  </w:num>
  <w:num w:numId="17">
    <w:abstractNumId w:val="10"/>
  </w:num>
  <w:num w:numId="18">
    <w:abstractNumId w:val="4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attachedTemplate r:id="rId1"/>
  <w:stylePaneFormatFilter w:val="3F01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6DA"/>
    <w:rsid w:val="000007C2"/>
    <w:rsid w:val="00016066"/>
    <w:rsid w:val="0002138A"/>
    <w:rsid w:val="0002420A"/>
    <w:rsid w:val="0002565C"/>
    <w:rsid w:val="000372B1"/>
    <w:rsid w:val="00056081"/>
    <w:rsid w:val="00065C42"/>
    <w:rsid w:val="0006776C"/>
    <w:rsid w:val="0007149C"/>
    <w:rsid w:val="00084D66"/>
    <w:rsid w:val="000A0EE4"/>
    <w:rsid w:val="000A12B9"/>
    <w:rsid w:val="000A425C"/>
    <w:rsid w:val="000B09CF"/>
    <w:rsid w:val="000C0875"/>
    <w:rsid w:val="000C681A"/>
    <w:rsid w:val="000D0B5B"/>
    <w:rsid w:val="000D2C84"/>
    <w:rsid w:val="000D7885"/>
    <w:rsid w:val="000E65B0"/>
    <w:rsid w:val="000F089E"/>
    <w:rsid w:val="000F2DC5"/>
    <w:rsid w:val="001030AF"/>
    <w:rsid w:val="00107B1F"/>
    <w:rsid w:val="00110A65"/>
    <w:rsid w:val="00115000"/>
    <w:rsid w:val="00123512"/>
    <w:rsid w:val="00124416"/>
    <w:rsid w:val="00124FA6"/>
    <w:rsid w:val="00131FBF"/>
    <w:rsid w:val="001353F7"/>
    <w:rsid w:val="00144269"/>
    <w:rsid w:val="001505FB"/>
    <w:rsid w:val="001529C0"/>
    <w:rsid w:val="00156007"/>
    <w:rsid w:val="00163C80"/>
    <w:rsid w:val="00171A6C"/>
    <w:rsid w:val="00171AE6"/>
    <w:rsid w:val="00177686"/>
    <w:rsid w:val="0018225B"/>
    <w:rsid w:val="0018491B"/>
    <w:rsid w:val="001867A1"/>
    <w:rsid w:val="00195269"/>
    <w:rsid w:val="001953C0"/>
    <w:rsid w:val="00195CFA"/>
    <w:rsid w:val="001B0103"/>
    <w:rsid w:val="001B1665"/>
    <w:rsid w:val="001B25D5"/>
    <w:rsid w:val="001C03BC"/>
    <w:rsid w:val="001C5D2A"/>
    <w:rsid w:val="001E57D0"/>
    <w:rsid w:val="001E600C"/>
    <w:rsid w:val="001F3FB0"/>
    <w:rsid w:val="0020510A"/>
    <w:rsid w:val="00206747"/>
    <w:rsid w:val="002157D1"/>
    <w:rsid w:val="00216C65"/>
    <w:rsid w:val="00217430"/>
    <w:rsid w:val="00230DCE"/>
    <w:rsid w:val="0023162C"/>
    <w:rsid w:val="00232B03"/>
    <w:rsid w:val="00245257"/>
    <w:rsid w:val="002478F4"/>
    <w:rsid w:val="002808EE"/>
    <w:rsid w:val="002909AA"/>
    <w:rsid w:val="002A1BA1"/>
    <w:rsid w:val="002B5660"/>
    <w:rsid w:val="002C0F86"/>
    <w:rsid w:val="002C5178"/>
    <w:rsid w:val="002D0948"/>
    <w:rsid w:val="002F743E"/>
    <w:rsid w:val="0031376A"/>
    <w:rsid w:val="00316599"/>
    <w:rsid w:val="003165AC"/>
    <w:rsid w:val="003313C4"/>
    <w:rsid w:val="0033344A"/>
    <w:rsid w:val="00340366"/>
    <w:rsid w:val="003567E4"/>
    <w:rsid w:val="003715B1"/>
    <w:rsid w:val="00383E11"/>
    <w:rsid w:val="00384AE1"/>
    <w:rsid w:val="00387C5E"/>
    <w:rsid w:val="003A038F"/>
    <w:rsid w:val="003A210B"/>
    <w:rsid w:val="003A3BB4"/>
    <w:rsid w:val="003B167B"/>
    <w:rsid w:val="003B1EC5"/>
    <w:rsid w:val="003B251F"/>
    <w:rsid w:val="003B2FE8"/>
    <w:rsid w:val="003C2941"/>
    <w:rsid w:val="003C7AFC"/>
    <w:rsid w:val="003E0860"/>
    <w:rsid w:val="003E1FEA"/>
    <w:rsid w:val="003E5201"/>
    <w:rsid w:val="003F7170"/>
    <w:rsid w:val="00414879"/>
    <w:rsid w:val="00414A33"/>
    <w:rsid w:val="00417DBD"/>
    <w:rsid w:val="00425979"/>
    <w:rsid w:val="004307E2"/>
    <w:rsid w:val="00431AC9"/>
    <w:rsid w:val="00434D2F"/>
    <w:rsid w:val="0044042E"/>
    <w:rsid w:val="00452B7C"/>
    <w:rsid w:val="0047797E"/>
    <w:rsid w:val="00485749"/>
    <w:rsid w:val="00485C46"/>
    <w:rsid w:val="00494DAC"/>
    <w:rsid w:val="00497AC6"/>
    <w:rsid w:val="004A21EF"/>
    <w:rsid w:val="004A2CB2"/>
    <w:rsid w:val="004A5068"/>
    <w:rsid w:val="004B2F69"/>
    <w:rsid w:val="004B6762"/>
    <w:rsid w:val="004B6A7B"/>
    <w:rsid w:val="004C2331"/>
    <w:rsid w:val="004C355C"/>
    <w:rsid w:val="004C7F64"/>
    <w:rsid w:val="004F2D05"/>
    <w:rsid w:val="004F4B2F"/>
    <w:rsid w:val="004F6C7D"/>
    <w:rsid w:val="0050083C"/>
    <w:rsid w:val="00505121"/>
    <w:rsid w:val="00507947"/>
    <w:rsid w:val="00521426"/>
    <w:rsid w:val="00521AFD"/>
    <w:rsid w:val="0052272B"/>
    <w:rsid w:val="00523BA3"/>
    <w:rsid w:val="00531B6C"/>
    <w:rsid w:val="00540F56"/>
    <w:rsid w:val="00552319"/>
    <w:rsid w:val="00561C8B"/>
    <w:rsid w:val="00562218"/>
    <w:rsid w:val="0056268E"/>
    <w:rsid w:val="005722C9"/>
    <w:rsid w:val="00574566"/>
    <w:rsid w:val="00582532"/>
    <w:rsid w:val="005A48D0"/>
    <w:rsid w:val="005A4A13"/>
    <w:rsid w:val="005B0472"/>
    <w:rsid w:val="005B2245"/>
    <w:rsid w:val="005B4D55"/>
    <w:rsid w:val="005B604B"/>
    <w:rsid w:val="005B7707"/>
    <w:rsid w:val="005C3489"/>
    <w:rsid w:val="005C5F97"/>
    <w:rsid w:val="005D4F1B"/>
    <w:rsid w:val="005D5510"/>
    <w:rsid w:val="005E06DD"/>
    <w:rsid w:val="005E0CE3"/>
    <w:rsid w:val="005E5942"/>
    <w:rsid w:val="005F0485"/>
    <w:rsid w:val="005F3F5A"/>
    <w:rsid w:val="00602CDF"/>
    <w:rsid w:val="0061642B"/>
    <w:rsid w:val="00616D91"/>
    <w:rsid w:val="00635CD3"/>
    <w:rsid w:val="00655329"/>
    <w:rsid w:val="00656DE8"/>
    <w:rsid w:val="00657286"/>
    <w:rsid w:val="006614E8"/>
    <w:rsid w:val="00671813"/>
    <w:rsid w:val="00671CF6"/>
    <w:rsid w:val="00676D92"/>
    <w:rsid w:val="00697416"/>
    <w:rsid w:val="006A4AC8"/>
    <w:rsid w:val="006B0305"/>
    <w:rsid w:val="006B0A36"/>
    <w:rsid w:val="006B16F9"/>
    <w:rsid w:val="006B59FA"/>
    <w:rsid w:val="006B5EE0"/>
    <w:rsid w:val="006C610A"/>
    <w:rsid w:val="006C69EF"/>
    <w:rsid w:val="006D2115"/>
    <w:rsid w:val="006E23B6"/>
    <w:rsid w:val="006F23E1"/>
    <w:rsid w:val="006F26A1"/>
    <w:rsid w:val="006F2813"/>
    <w:rsid w:val="00704F9D"/>
    <w:rsid w:val="00713E4C"/>
    <w:rsid w:val="00717946"/>
    <w:rsid w:val="0072341B"/>
    <w:rsid w:val="007303F6"/>
    <w:rsid w:val="0073125C"/>
    <w:rsid w:val="00741573"/>
    <w:rsid w:val="00746868"/>
    <w:rsid w:val="00746F00"/>
    <w:rsid w:val="00757EE8"/>
    <w:rsid w:val="00762D4B"/>
    <w:rsid w:val="00766CB2"/>
    <w:rsid w:val="00781929"/>
    <w:rsid w:val="00786DE2"/>
    <w:rsid w:val="00796163"/>
    <w:rsid w:val="007A3144"/>
    <w:rsid w:val="007A46BA"/>
    <w:rsid w:val="007C1C17"/>
    <w:rsid w:val="007C2D24"/>
    <w:rsid w:val="007D252F"/>
    <w:rsid w:val="007D4DE5"/>
    <w:rsid w:val="007D7C08"/>
    <w:rsid w:val="007E266F"/>
    <w:rsid w:val="007F24EF"/>
    <w:rsid w:val="007F26F3"/>
    <w:rsid w:val="007F343C"/>
    <w:rsid w:val="00812B93"/>
    <w:rsid w:val="00815A6D"/>
    <w:rsid w:val="00816CE5"/>
    <w:rsid w:val="00834651"/>
    <w:rsid w:val="00843B31"/>
    <w:rsid w:val="00851C2E"/>
    <w:rsid w:val="008534B1"/>
    <w:rsid w:val="0086354A"/>
    <w:rsid w:val="0086582B"/>
    <w:rsid w:val="00870807"/>
    <w:rsid w:val="00870B9F"/>
    <w:rsid w:val="00873288"/>
    <w:rsid w:val="00874DFE"/>
    <w:rsid w:val="00875D42"/>
    <w:rsid w:val="00880E0F"/>
    <w:rsid w:val="008823B1"/>
    <w:rsid w:val="00882556"/>
    <w:rsid w:val="00891D42"/>
    <w:rsid w:val="00891E65"/>
    <w:rsid w:val="008A4BEC"/>
    <w:rsid w:val="008B58EC"/>
    <w:rsid w:val="008C35B0"/>
    <w:rsid w:val="008C367B"/>
    <w:rsid w:val="008C5AEB"/>
    <w:rsid w:val="008C7495"/>
    <w:rsid w:val="008E214E"/>
    <w:rsid w:val="008E2553"/>
    <w:rsid w:val="008F2560"/>
    <w:rsid w:val="008F25EA"/>
    <w:rsid w:val="008F62B6"/>
    <w:rsid w:val="008F778A"/>
    <w:rsid w:val="00931AAD"/>
    <w:rsid w:val="009475BA"/>
    <w:rsid w:val="00953D1A"/>
    <w:rsid w:val="00960E10"/>
    <w:rsid w:val="00972267"/>
    <w:rsid w:val="00973D41"/>
    <w:rsid w:val="00982D59"/>
    <w:rsid w:val="0099153B"/>
    <w:rsid w:val="0099414D"/>
    <w:rsid w:val="009B112F"/>
    <w:rsid w:val="009B2652"/>
    <w:rsid w:val="009B704A"/>
    <w:rsid w:val="009C3B0B"/>
    <w:rsid w:val="009D26DA"/>
    <w:rsid w:val="009E06D8"/>
    <w:rsid w:val="009E2F2C"/>
    <w:rsid w:val="009E37FF"/>
    <w:rsid w:val="009E5043"/>
    <w:rsid w:val="009E759D"/>
    <w:rsid w:val="009E764F"/>
    <w:rsid w:val="009F1270"/>
    <w:rsid w:val="009F580D"/>
    <w:rsid w:val="009F69E1"/>
    <w:rsid w:val="00A02226"/>
    <w:rsid w:val="00A24D6A"/>
    <w:rsid w:val="00A33B89"/>
    <w:rsid w:val="00A35BC8"/>
    <w:rsid w:val="00A4199F"/>
    <w:rsid w:val="00A432D0"/>
    <w:rsid w:val="00A50024"/>
    <w:rsid w:val="00A52011"/>
    <w:rsid w:val="00A5753F"/>
    <w:rsid w:val="00A73763"/>
    <w:rsid w:val="00A75929"/>
    <w:rsid w:val="00A82158"/>
    <w:rsid w:val="00A8254F"/>
    <w:rsid w:val="00A8719F"/>
    <w:rsid w:val="00A876CD"/>
    <w:rsid w:val="00A96286"/>
    <w:rsid w:val="00AA6993"/>
    <w:rsid w:val="00AB5C2E"/>
    <w:rsid w:val="00AB683F"/>
    <w:rsid w:val="00AC7535"/>
    <w:rsid w:val="00AD1907"/>
    <w:rsid w:val="00AD5288"/>
    <w:rsid w:val="00AE15C2"/>
    <w:rsid w:val="00B010A3"/>
    <w:rsid w:val="00B210B2"/>
    <w:rsid w:val="00B23430"/>
    <w:rsid w:val="00B2625D"/>
    <w:rsid w:val="00B30D6C"/>
    <w:rsid w:val="00B36C56"/>
    <w:rsid w:val="00B44E4D"/>
    <w:rsid w:val="00B52F73"/>
    <w:rsid w:val="00B576EF"/>
    <w:rsid w:val="00B62334"/>
    <w:rsid w:val="00B67316"/>
    <w:rsid w:val="00B72AA6"/>
    <w:rsid w:val="00B82E31"/>
    <w:rsid w:val="00B96DC5"/>
    <w:rsid w:val="00BA4964"/>
    <w:rsid w:val="00BA6B08"/>
    <w:rsid w:val="00BB71DD"/>
    <w:rsid w:val="00BC2484"/>
    <w:rsid w:val="00BE59EC"/>
    <w:rsid w:val="00C04E4E"/>
    <w:rsid w:val="00C140AB"/>
    <w:rsid w:val="00C15230"/>
    <w:rsid w:val="00C16EE0"/>
    <w:rsid w:val="00C224DB"/>
    <w:rsid w:val="00C46137"/>
    <w:rsid w:val="00C46682"/>
    <w:rsid w:val="00C541C6"/>
    <w:rsid w:val="00C56889"/>
    <w:rsid w:val="00C56B09"/>
    <w:rsid w:val="00C571CA"/>
    <w:rsid w:val="00C8018C"/>
    <w:rsid w:val="00C9640A"/>
    <w:rsid w:val="00CD4FF5"/>
    <w:rsid w:val="00CE4750"/>
    <w:rsid w:val="00D01C10"/>
    <w:rsid w:val="00D01CDD"/>
    <w:rsid w:val="00D04725"/>
    <w:rsid w:val="00D07887"/>
    <w:rsid w:val="00D21254"/>
    <w:rsid w:val="00D240AA"/>
    <w:rsid w:val="00D547D6"/>
    <w:rsid w:val="00D61614"/>
    <w:rsid w:val="00D758A9"/>
    <w:rsid w:val="00D80CC8"/>
    <w:rsid w:val="00D8556F"/>
    <w:rsid w:val="00D904A4"/>
    <w:rsid w:val="00D90723"/>
    <w:rsid w:val="00D97792"/>
    <w:rsid w:val="00DA76B7"/>
    <w:rsid w:val="00DB2ABE"/>
    <w:rsid w:val="00DB3315"/>
    <w:rsid w:val="00DB606A"/>
    <w:rsid w:val="00DC0CC6"/>
    <w:rsid w:val="00DC3905"/>
    <w:rsid w:val="00DC5959"/>
    <w:rsid w:val="00DD3159"/>
    <w:rsid w:val="00DE65C0"/>
    <w:rsid w:val="00DF46E8"/>
    <w:rsid w:val="00E03EE3"/>
    <w:rsid w:val="00E054A6"/>
    <w:rsid w:val="00E10534"/>
    <w:rsid w:val="00E105C5"/>
    <w:rsid w:val="00E126B5"/>
    <w:rsid w:val="00E1581A"/>
    <w:rsid w:val="00E22774"/>
    <w:rsid w:val="00E22D21"/>
    <w:rsid w:val="00E2492E"/>
    <w:rsid w:val="00E34DD2"/>
    <w:rsid w:val="00E40D63"/>
    <w:rsid w:val="00E42A7C"/>
    <w:rsid w:val="00E435F8"/>
    <w:rsid w:val="00E61E55"/>
    <w:rsid w:val="00E65C8D"/>
    <w:rsid w:val="00E667C0"/>
    <w:rsid w:val="00E81B61"/>
    <w:rsid w:val="00E84275"/>
    <w:rsid w:val="00E84A66"/>
    <w:rsid w:val="00E8631D"/>
    <w:rsid w:val="00E86B36"/>
    <w:rsid w:val="00E906E5"/>
    <w:rsid w:val="00E9209D"/>
    <w:rsid w:val="00EA67D0"/>
    <w:rsid w:val="00EB2798"/>
    <w:rsid w:val="00ED7EA3"/>
    <w:rsid w:val="00EE0E89"/>
    <w:rsid w:val="00EE1854"/>
    <w:rsid w:val="00EE5514"/>
    <w:rsid w:val="00EF14D2"/>
    <w:rsid w:val="00EF73DE"/>
    <w:rsid w:val="00F03C70"/>
    <w:rsid w:val="00F15CEE"/>
    <w:rsid w:val="00F240C8"/>
    <w:rsid w:val="00F24F6D"/>
    <w:rsid w:val="00F3436B"/>
    <w:rsid w:val="00F72A68"/>
    <w:rsid w:val="00F73D2A"/>
    <w:rsid w:val="00F767CB"/>
    <w:rsid w:val="00F83613"/>
    <w:rsid w:val="00F850EB"/>
    <w:rsid w:val="00F85FA2"/>
    <w:rsid w:val="00F95C7A"/>
    <w:rsid w:val="00FA5262"/>
    <w:rsid w:val="00FB11BB"/>
    <w:rsid w:val="00FB5FE5"/>
    <w:rsid w:val="00FB70F2"/>
    <w:rsid w:val="00FD1506"/>
    <w:rsid w:val="00FE2F69"/>
    <w:rsid w:val="00FF5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dat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48D0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34DD2"/>
    <w:pPr>
      <w:keepNext/>
      <w:jc w:val="center"/>
      <w:outlineLvl w:val="0"/>
    </w:pPr>
    <w:rPr>
      <w:b/>
      <w:color w:val="FF000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34DD2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34DD2"/>
    <w:pPr>
      <w:keepNext/>
      <w:outlineLvl w:val="2"/>
    </w:pPr>
    <w:rPr>
      <w:b/>
      <w:color w:val="FF000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34DD2"/>
    <w:pPr>
      <w:keepNext/>
      <w:outlineLvl w:val="3"/>
    </w:pPr>
    <w:rPr>
      <w:b/>
      <w:i/>
      <w:sz w:val="3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34DD2"/>
    <w:pPr>
      <w:keepNext/>
      <w:outlineLvl w:val="4"/>
    </w:pPr>
    <w:rPr>
      <w:i/>
      <w:sz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34DD2"/>
    <w:pPr>
      <w:keepNext/>
      <w:pBdr>
        <w:bottom w:val="single" w:sz="6" w:space="1" w:color="auto"/>
      </w:pBdr>
      <w:jc w:val="center"/>
      <w:outlineLvl w:val="5"/>
    </w:pPr>
    <w:rPr>
      <w:b/>
      <w:i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Pr>
      <w:rFonts w:ascii="Calibri" w:hAnsi="Calibri" w:cs="Times New Roman"/>
      <w:b/>
      <w:bCs/>
    </w:rPr>
  </w:style>
  <w:style w:type="paragraph" w:styleId="Caption">
    <w:name w:val="caption"/>
    <w:basedOn w:val="Normal"/>
    <w:next w:val="Normal"/>
    <w:uiPriority w:val="99"/>
    <w:qFormat/>
    <w:rsid w:val="00E34DD2"/>
    <w:pPr>
      <w:jc w:val="center"/>
    </w:pPr>
    <w:rPr>
      <w:b/>
      <w:i/>
      <w:sz w:val="32"/>
    </w:rPr>
  </w:style>
  <w:style w:type="paragraph" w:styleId="Header">
    <w:name w:val="header"/>
    <w:basedOn w:val="Normal"/>
    <w:link w:val="HeaderChar"/>
    <w:uiPriority w:val="99"/>
    <w:rsid w:val="00E34DD2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34DD2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0"/>
      <w:szCs w:val="20"/>
    </w:rPr>
  </w:style>
  <w:style w:type="paragraph" w:customStyle="1" w:styleId="Default">
    <w:name w:val="Default"/>
    <w:uiPriority w:val="99"/>
    <w:rsid w:val="00F240C8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E34DD2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E34DD2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E34DD2"/>
    <w:pPr>
      <w:ind w:left="720" w:hanging="180"/>
    </w:pPr>
    <w:rPr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Pr>
      <w:rFonts w:cs="Times New Roman"/>
      <w:sz w:val="16"/>
      <w:szCs w:val="16"/>
    </w:rPr>
  </w:style>
  <w:style w:type="paragraph" w:styleId="BodyText">
    <w:name w:val="Body Text"/>
    <w:basedOn w:val="Normal"/>
    <w:link w:val="BodyTextChar"/>
    <w:uiPriority w:val="99"/>
    <w:rsid w:val="00E34D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odyText2">
    <w:name w:val="Body Text 2"/>
    <w:basedOn w:val="Normal"/>
    <w:link w:val="BodyText2Char"/>
    <w:uiPriority w:val="99"/>
    <w:rsid w:val="00E34DD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E34DD2"/>
    <w:rPr>
      <w:rFonts w:cs="Times New Roman"/>
      <w:color w:val="006699"/>
      <w:u w:val="none"/>
      <w:effect w:val="none"/>
    </w:rPr>
  </w:style>
  <w:style w:type="paragraph" w:styleId="NormalWeb">
    <w:name w:val="Normal (Web)"/>
    <w:basedOn w:val="Normal"/>
    <w:uiPriority w:val="99"/>
    <w:rsid w:val="00E34DD2"/>
    <w:pPr>
      <w:spacing w:before="100" w:beforeAutospacing="1" w:after="100" w:afterAutospacing="1"/>
    </w:pPr>
    <w:rPr>
      <w:rFonts w:eastAsia="SimSun"/>
      <w:sz w:val="24"/>
      <w:szCs w:val="24"/>
      <w:lang w:eastAsia="zh-CN"/>
    </w:rPr>
  </w:style>
  <w:style w:type="paragraph" w:customStyle="1" w:styleId="CM1">
    <w:name w:val="CM1"/>
    <w:basedOn w:val="Default"/>
    <w:next w:val="Default"/>
    <w:uiPriority w:val="99"/>
    <w:rsid w:val="00F240C8"/>
    <w:pPr>
      <w:spacing w:line="231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F240C8"/>
    <w:pPr>
      <w:spacing w:after="243"/>
    </w:pPr>
    <w:rPr>
      <w:color w:val="auto"/>
    </w:rPr>
  </w:style>
  <w:style w:type="table" w:styleId="TableGrid">
    <w:name w:val="Table Grid"/>
    <w:basedOn w:val="TableNormal"/>
    <w:uiPriority w:val="99"/>
    <w:rsid w:val="00F240C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626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Subtitle">
    <w:name w:val="Subtitle"/>
    <w:basedOn w:val="Normal"/>
    <w:link w:val="SubtitleChar"/>
    <w:uiPriority w:val="99"/>
    <w:qFormat/>
    <w:rsid w:val="00671CF6"/>
    <w:pPr>
      <w:jc w:val="center"/>
    </w:pPr>
    <w:rPr>
      <w:i/>
      <w:sz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671CF6"/>
    <w:rPr>
      <w:rFonts w:cs="Times New Roman"/>
      <w:i/>
      <w:sz w:val="32"/>
    </w:rPr>
  </w:style>
  <w:style w:type="paragraph" w:styleId="Title">
    <w:name w:val="Title"/>
    <w:basedOn w:val="Normal"/>
    <w:link w:val="TitleChar"/>
    <w:uiPriority w:val="99"/>
    <w:qFormat/>
    <w:rsid w:val="00671CF6"/>
    <w:pPr>
      <w:widowControl w:val="0"/>
      <w:overflowPunct w:val="0"/>
      <w:autoSpaceDE w:val="0"/>
      <w:autoSpaceDN w:val="0"/>
      <w:adjustRightInd w:val="0"/>
      <w:ind w:left="5664" w:firstLine="708"/>
      <w:jc w:val="center"/>
      <w:textAlignment w:val="baseline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671CF6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1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giovanni23piazzi.it/public/sito/wp-content/uploads/2015/04/logo-PON-2014_2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bgic84300p@pec.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angiacomo\AppData\Roaming\Microsoft\Templates\SplitMerg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SplitMerge.dotx</Template>
  <TotalTime>7</TotalTime>
  <Pages>1</Pages>
  <Words>333</Words>
  <Characters>1901</Characters>
  <Application>Microsoft Office Outlook</Application>
  <DocSecurity>0</DocSecurity>
  <Lines>0</Lines>
  <Paragraphs>0</Paragraphs>
  <ScaleCrop>false</ScaleCrop>
  <Company>EUROLAB SRL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Giangiacomo</dc:creator>
  <cp:keywords/>
  <dc:description/>
  <cp:lastModifiedBy>dsga</cp:lastModifiedBy>
  <cp:revision>3</cp:revision>
  <cp:lastPrinted>2016-05-09T10:04:00Z</cp:lastPrinted>
  <dcterms:created xsi:type="dcterms:W3CDTF">2016-05-09T09:20:00Z</dcterms:created>
  <dcterms:modified xsi:type="dcterms:W3CDTF">2016-05-09T10:05:00Z</dcterms:modified>
</cp:coreProperties>
</file>